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12" w:rsidRDefault="00280674" w:rsidP="00F436CA">
      <w:pPr>
        <w:ind w:left="-284"/>
        <w:jc w:val="center"/>
        <w:rPr>
          <w:b/>
          <w:i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-81280</wp:posOffset>
                </wp:positionV>
                <wp:extent cx="3956685" cy="396240"/>
                <wp:effectExtent l="0" t="0" r="571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848" w:rsidRPr="000764CB" w:rsidRDefault="00BC1848" w:rsidP="000764CB">
                            <w:pPr>
                              <w:pStyle w:val="Corpsdetexte"/>
                              <w:jc w:val="center"/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764CB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  <w:r w:rsidRPr="000764CB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  <w:t xml:space="preserve">entre </w:t>
                            </w:r>
                            <w:r w:rsidR="0096030D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  <w:t>Interc</w:t>
                            </w:r>
                            <w:r w:rsidRPr="000764CB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  <w:t>ommunal d’</w:t>
                            </w:r>
                            <w:r w:rsidRPr="000764CB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Pr="000764CB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  <w:t xml:space="preserve">ction </w:t>
                            </w:r>
                            <w:r w:rsidRPr="000764CB">
                              <w:rPr>
                                <w:rFonts w:ascii="Tahoma" w:hAnsi="Tahoma" w:cs="Tahoma"/>
                                <w:iCs/>
                                <w:color w:val="auto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  <w:r w:rsidRPr="000764CB">
                              <w:rPr>
                                <w:rFonts w:ascii="Tahoma" w:hAnsi="Tahoma" w:cs="Tahoma"/>
                                <w:color w:val="auto"/>
                                <w:spacing w:val="-6"/>
                                <w:sz w:val="36"/>
                                <w:szCs w:val="36"/>
                                <w:u w:val="single"/>
                              </w:rPr>
                              <w:t>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5.55pt;margin-top:-6.4pt;width:311.5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VM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FqE5vXAVO9wbc/ADbwHLM1Jk7Tb84pPRNS9SGX1mr+5YTBtFl4WRycnTEcQFk&#10;3b/XDK4hW68j0NDYLpQOioEAHVh6PDITQqGweV5OZ7P5FCMKtvNylheRuoRUh9PGOv+W6w6FSY0t&#10;MB/Rye7O+RANqQ4u4TKnpWArIWVc2M36Rlq0I6CSVfxiAi/cpArOSodjI+K4A0HCHcEWwo2sP5UZ&#10;hHidl5PVbH4xKVbFdFJepPNJmpXX5SwtyuJ29T0EmBVVKxjj6k4oflBgVvwdw/teGLUTNYj6GpfT&#10;fDpS9Mck0/j9LslOeGhIKboaz49OpArEvlEM0iaVJ0KO8+Tn8GOVoQaHf6xKlEFgftSAH9YDoARt&#10;rDV7BEFYDXwB6/CKwKTV9htGPXRkjd3XLbEcI/lOgajKrADWkY+LYnqRw8KeWtanFqIoQNXYYzRO&#10;b/zY9ltjxaaFm0YZK30FQmxE1MhzVHv5QtfFZPYvRGjr03X0en7Hlj8AAAD//wMAUEsDBBQABgAI&#10;AAAAIQAcs8k73wAAAAsBAAAPAAAAZHJzL2Rvd25yZXYueG1sTI/RToNAEEXfTfyHzZj4YtplEakg&#10;S6MmGl9b+wEDTIHIzhJ2W+jfu33Sx8mc3HtusV3MIM40ud6yBrWOQBDXtum51XD4/lg9g3AeucHB&#10;Mmm4kINteXtTYN7YmXd03vtWhBB2OWrovB9zKV3dkUG3tiNx+B3tZNCHc2plM+Ecws0g4yhKpcGe&#10;Q0OHI713VP/sT0bD8Wt+eMrm6tMfNrskfcN+U9mL1vd3y+sLCE+L/4Phqh/UoQxOlT1x48Sg4TFT&#10;KqAaVioOG65EpJIYRKUhyVKQZSH/byh/AQAA//8DAFBLAQItABQABgAIAAAAIQC2gziS/gAAAOEB&#10;AAATAAAAAAAAAAAAAAAAAAAAAABbQ29udGVudF9UeXBlc10ueG1sUEsBAi0AFAAGAAgAAAAhADj9&#10;If/WAAAAlAEAAAsAAAAAAAAAAAAAAAAALwEAAF9yZWxzLy5yZWxzUEsBAi0AFAAGAAgAAAAhAEFn&#10;5UyDAgAADwUAAA4AAAAAAAAAAAAAAAAALgIAAGRycy9lMm9Eb2MueG1sUEsBAi0AFAAGAAgAAAAh&#10;AByzyTvfAAAACwEAAA8AAAAAAAAAAAAAAAAA3QQAAGRycy9kb3ducmV2LnhtbFBLBQYAAAAABAAE&#10;APMAAADpBQAAAAA=&#10;" stroked="f">
                <v:textbox>
                  <w:txbxContent>
                    <w:p w:rsidR="00BC1848" w:rsidRPr="000764CB" w:rsidRDefault="00BC1848" w:rsidP="000764CB">
                      <w:pPr>
                        <w:pStyle w:val="Corpsdetexte"/>
                        <w:jc w:val="center"/>
                        <w:rPr>
                          <w:rFonts w:ascii="Tahoma" w:hAnsi="Tahoma" w:cs="Tahoma"/>
                          <w:color w:val="auto"/>
                          <w:spacing w:val="-6"/>
                          <w:sz w:val="36"/>
                          <w:szCs w:val="36"/>
                          <w:u w:val="single"/>
                        </w:rPr>
                      </w:pPr>
                      <w:r w:rsidRPr="000764CB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6"/>
                          <w:szCs w:val="36"/>
                          <w:u w:val="single"/>
                        </w:rPr>
                        <w:t>C</w:t>
                      </w:r>
                      <w:r w:rsidRPr="000764CB">
                        <w:rPr>
                          <w:rFonts w:ascii="Tahoma" w:hAnsi="Tahoma" w:cs="Tahoma"/>
                          <w:color w:val="auto"/>
                          <w:spacing w:val="-6"/>
                          <w:sz w:val="36"/>
                          <w:szCs w:val="36"/>
                          <w:u w:val="single"/>
                        </w:rPr>
                        <w:t xml:space="preserve">entre </w:t>
                      </w:r>
                      <w:r w:rsidR="0096030D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6"/>
                          <w:szCs w:val="36"/>
                          <w:u w:val="single"/>
                        </w:rPr>
                        <w:t>Interc</w:t>
                      </w:r>
                      <w:r w:rsidRPr="000764CB">
                        <w:rPr>
                          <w:rFonts w:ascii="Tahoma" w:hAnsi="Tahoma" w:cs="Tahoma"/>
                          <w:color w:val="auto"/>
                          <w:spacing w:val="-6"/>
                          <w:sz w:val="36"/>
                          <w:szCs w:val="36"/>
                          <w:u w:val="single"/>
                        </w:rPr>
                        <w:t>ommunal d’</w:t>
                      </w:r>
                      <w:r w:rsidRPr="000764CB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6"/>
                          <w:szCs w:val="36"/>
                          <w:u w:val="single"/>
                        </w:rPr>
                        <w:t>A</w:t>
                      </w:r>
                      <w:r w:rsidRPr="000764CB">
                        <w:rPr>
                          <w:rFonts w:ascii="Tahoma" w:hAnsi="Tahoma" w:cs="Tahoma"/>
                          <w:color w:val="auto"/>
                          <w:spacing w:val="-6"/>
                          <w:sz w:val="36"/>
                          <w:szCs w:val="36"/>
                          <w:u w:val="single"/>
                        </w:rPr>
                        <w:t xml:space="preserve">ction </w:t>
                      </w:r>
                      <w:r w:rsidRPr="000764CB">
                        <w:rPr>
                          <w:rFonts w:ascii="Tahoma" w:hAnsi="Tahoma" w:cs="Tahoma"/>
                          <w:iCs/>
                          <w:color w:val="auto"/>
                          <w:spacing w:val="-6"/>
                          <w:sz w:val="36"/>
                          <w:szCs w:val="36"/>
                          <w:u w:val="single"/>
                        </w:rPr>
                        <w:t>S</w:t>
                      </w:r>
                      <w:r w:rsidRPr="000764CB">
                        <w:rPr>
                          <w:rFonts w:ascii="Tahoma" w:hAnsi="Tahoma" w:cs="Tahoma"/>
                          <w:color w:val="auto"/>
                          <w:spacing w:val="-6"/>
                          <w:sz w:val="36"/>
                          <w:szCs w:val="36"/>
                          <w:u w:val="single"/>
                        </w:rPr>
                        <w:t>ociale</w:t>
                      </w:r>
                    </w:p>
                  </w:txbxContent>
                </v:textbox>
              </v:shape>
            </w:pict>
          </mc:Fallback>
        </mc:AlternateContent>
      </w:r>
      <w:r w:rsidR="00D8641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-51435</wp:posOffset>
            </wp:positionV>
            <wp:extent cx="1024255" cy="1114425"/>
            <wp:effectExtent l="0" t="0" r="444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A12" w:rsidRDefault="00502A12">
      <w:pPr>
        <w:jc w:val="right"/>
        <w:rPr>
          <w:sz w:val="23"/>
        </w:rPr>
      </w:pPr>
    </w:p>
    <w:p w:rsidR="00502A12" w:rsidRPr="005A7FDA" w:rsidRDefault="00502A12">
      <w:pPr>
        <w:ind w:right="-142"/>
        <w:jc w:val="center"/>
        <w:rPr>
          <w:rFonts w:ascii="Tahoma" w:hAnsi="Tahoma" w:cs="Tahoma"/>
          <w:b/>
          <w:sz w:val="23"/>
        </w:rPr>
      </w:pPr>
    </w:p>
    <w:p w:rsidR="00280674" w:rsidRPr="005A7FDA" w:rsidRDefault="00280674" w:rsidP="00280674">
      <w:pPr>
        <w:framePr w:w="4519" w:h="1201" w:hRule="exact" w:hSpace="141" w:wrap="auto" w:vAnchor="text" w:hAnchor="page" w:x="5824" w:y="41"/>
        <w:ind w:left="284"/>
        <w:jc w:val="center"/>
        <w:rPr>
          <w:rFonts w:ascii="Tahoma" w:hAnsi="Tahoma" w:cs="Tahoma"/>
          <w:spacing w:val="-4"/>
        </w:rPr>
      </w:pPr>
    </w:p>
    <w:p w:rsidR="00502A12" w:rsidRPr="005A7FDA" w:rsidRDefault="00502A12">
      <w:pPr>
        <w:jc w:val="both"/>
        <w:rPr>
          <w:rFonts w:ascii="Tahoma" w:hAnsi="Tahoma" w:cs="Tahoma"/>
          <w:spacing w:val="-4"/>
          <w:sz w:val="22"/>
        </w:rPr>
      </w:pPr>
      <w:bookmarkStart w:id="0" w:name="_GoBack"/>
      <w:bookmarkEnd w:id="0"/>
    </w:p>
    <w:p w:rsidR="00ED63FF" w:rsidRPr="005A7FDA" w:rsidRDefault="00ED63FF">
      <w:pPr>
        <w:jc w:val="both"/>
        <w:rPr>
          <w:rFonts w:ascii="Tahoma" w:hAnsi="Tahoma" w:cs="Tahoma"/>
          <w:spacing w:val="-4"/>
          <w:sz w:val="22"/>
        </w:rPr>
      </w:pPr>
    </w:p>
    <w:p w:rsidR="00280674" w:rsidRDefault="00280674" w:rsidP="009643BD">
      <w:pPr>
        <w:spacing w:after="20"/>
        <w:ind w:left="-284"/>
        <w:jc w:val="both"/>
        <w:rPr>
          <w:rFonts w:ascii="Tahoma" w:hAnsi="Tahoma" w:cs="Tahoma"/>
          <w:spacing w:val="-4"/>
          <w:sz w:val="16"/>
          <w:szCs w:val="16"/>
        </w:rPr>
      </w:pPr>
    </w:p>
    <w:p w:rsidR="00280674" w:rsidRDefault="00280674" w:rsidP="009643BD">
      <w:pPr>
        <w:spacing w:after="20"/>
        <w:ind w:left="-284"/>
        <w:jc w:val="both"/>
        <w:rPr>
          <w:rFonts w:ascii="Tahoma" w:hAnsi="Tahoma" w:cs="Tahoma"/>
          <w:spacing w:val="-4"/>
          <w:sz w:val="16"/>
          <w:szCs w:val="16"/>
        </w:rPr>
      </w:pPr>
    </w:p>
    <w:p w:rsidR="009C706D" w:rsidRPr="005A7FDA" w:rsidRDefault="008F345F" w:rsidP="009643BD">
      <w:pPr>
        <w:spacing w:after="20"/>
        <w:ind w:left="-284"/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>DGA</w:t>
      </w:r>
      <w:r w:rsidR="009C706D">
        <w:rPr>
          <w:rFonts w:ascii="Tahoma" w:hAnsi="Tahoma" w:cs="Tahoma"/>
          <w:spacing w:val="-4"/>
          <w:sz w:val="16"/>
          <w:szCs w:val="16"/>
        </w:rPr>
        <w:t xml:space="preserve"> Ressources Humaines</w:t>
      </w:r>
      <w:r>
        <w:rPr>
          <w:rFonts w:ascii="Tahoma" w:hAnsi="Tahoma" w:cs="Tahoma"/>
          <w:spacing w:val="-4"/>
          <w:sz w:val="16"/>
          <w:szCs w:val="16"/>
        </w:rPr>
        <w:t xml:space="preserve"> &amp; Modernisation Sociale</w:t>
      </w:r>
    </w:p>
    <w:p w:rsidR="00B66718" w:rsidRPr="005A7FDA" w:rsidRDefault="004C7096" w:rsidP="00F436CA">
      <w:pPr>
        <w:spacing w:after="20"/>
        <w:ind w:left="-284"/>
        <w:jc w:val="both"/>
        <w:rPr>
          <w:rFonts w:ascii="Tahoma" w:hAnsi="Tahoma" w:cs="Tahoma"/>
          <w:spacing w:val="-4"/>
          <w:sz w:val="16"/>
          <w:szCs w:val="16"/>
        </w:rPr>
      </w:pPr>
      <w:r w:rsidRPr="005A7FDA">
        <w:rPr>
          <w:rFonts w:ascii="Tahoma" w:hAnsi="Tahoma" w:cs="Tahoma"/>
          <w:spacing w:val="-4"/>
          <w:sz w:val="16"/>
          <w:szCs w:val="16"/>
        </w:rPr>
        <w:t>Emploi et Formation</w:t>
      </w:r>
    </w:p>
    <w:p w:rsidR="00703FD0" w:rsidRDefault="00703FD0" w:rsidP="00F436CA">
      <w:pPr>
        <w:spacing w:after="20"/>
        <w:ind w:left="-284"/>
        <w:jc w:val="both"/>
        <w:rPr>
          <w:rFonts w:ascii="Tahoma" w:hAnsi="Tahoma" w:cs="Tahoma"/>
          <w:spacing w:val="-4"/>
          <w:sz w:val="16"/>
          <w:szCs w:val="16"/>
        </w:rPr>
      </w:pPr>
      <w:r w:rsidRPr="005A7FDA">
        <w:rPr>
          <w:rFonts w:ascii="Tahoma" w:hAnsi="Tahoma" w:cs="Tahoma"/>
          <w:spacing w:val="-4"/>
          <w:sz w:val="16"/>
          <w:szCs w:val="16"/>
        </w:rPr>
        <w:t>Chartres, le</w:t>
      </w:r>
      <w:r w:rsidR="00E63295">
        <w:rPr>
          <w:rFonts w:ascii="Tahoma" w:hAnsi="Tahoma" w:cs="Tahoma"/>
          <w:spacing w:val="-4"/>
          <w:sz w:val="16"/>
          <w:szCs w:val="16"/>
        </w:rPr>
        <w:t xml:space="preserve"> </w:t>
      </w:r>
      <w:r w:rsidR="00B95113">
        <w:rPr>
          <w:rFonts w:ascii="Tahoma" w:hAnsi="Tahoma" w:cs="Tahoma"/>
          <w:spacing w:val="-4"/>
          <w:sz w:val="16"/>
          <w:szCs w:val="16"/>
        </w:rPr>
        <w:t>06 juillet 2022</w:t>
      </w:r>
    </w:p>
    <w:p w:rsidR="00E635FE" w:rsidRDefault="00E635FE" w:rsidP="00E635FE">
      <w:pPr>
        <w:tabs>
          <w:tab w:val="left" w:pos="4820"/>
          <w:tab w:val="center" w:pos="652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direction de l’action sociale du </w:t>
      </w:r>
      <w:r>
        <w:rPr>
          <w:rFonts w:asciiTheme="minorHAnsi" w:hAnsiTheme="minorHAnsi" w:cstheme="minorHAnsi"/>
          <w:b/>
          <w:sz w:val="22"/>
          <w:szCs w:val="22"/>
        </w:rPr>
        <w:t xml:space="preserve">Centre </w:t>
      </w:r>
      <w:r w:rsidR="0096030D">
        <w:rPr>
          <w:rFonts w:asciiTheme="minorHAnsi" w:hAnsiTheme="minorHAnsi" w:cstheme="minorHAnsi"/>
          <w:b/>
          <w:sz w:val="22"/>
          <w:szCs w:val="22"/>
        </w:rPr>
        <w:t>Interc</w:t>
      </w:r>
      <w:r>
        <w:rPr>
          <w:rFonts w:asciiTheme="minorHAnsi" w:hAnsiTheme="minorHAnsi" w:cstheme="minorHAnsi"/>
          <w:b/>
          <w:sz w:val="22"/>
          <w:szCs w:val="22"/>
        </w:rPr>
        <w:t>ommunal d’Action Sociale</w:t>
      </w:r>
      <w:r>
        <w:rPr>
          <w:rFonts w:asciiTheme="minorHAnsi" w:hAnsiTheme="minorHAnsi" w:cstheme="minorHAnsi"/>
          <w:sz w:val="22"/>
          <w:szCs w:val="22"/>
        </w:rPr>
        <w:t xml:space="preserve"> (C</w:t>
      </w:r>
      <w:r w:rsidR="0096030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AS) de la ville de Chartres a pour objectif d’aider les personnes en difficulté à résoudre leurs problèmes. Outre les aides financières, l’accueil apporte une écoute, un soutien, une médiation et un accompagnement administratif et social.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service d’action sociale garantit l’accès aux droits, informe et instruit les dossiers d’aide sociale légale, qui compensent les déséquilibres financiers dus à la maladie, la vieillesse ou à un handicap. 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ce titre, la </w:t>
      </w:r>
      <w:r>
        <w:rPr>
          <w:rFonts w:asciiTheme="minorHAnsi" w:hAnsiTheme="minorHAnsi" w:cstheme="minorHAnsi"/>
          <w:b/>
          <w:sz w:val="22"/>
          <w:szCs w:val="22"/>
        </w:rPr>
        <w:t>direction de l’action sociale</w:t>
      </w:r>
      <w:r>
        <w:rPr>
          <w:rFonts w:asciiTheme="minorHAnsi" w:hAnsiTheme="minorHAnsi" w:cstheme="minorHAnsi"/>
          <w:sz w:val="22"/>
          <w:szCs w:val="22"/>
        </w:rPr>
        <w:t>, recrute par voie statutaire ou contractuelle, un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5FE" w:rsidRDefault="00E635FE" w:rsidP="00E6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Gestionnaire administratif H/F</w:t>
      </w:r>
    </w:p>
    <w:p w:rsidR="00E635FE" w:rsidRDefault="00E635FE" w:rsidP="00E6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temps complet</w:t>
      </w:r>
    </w:p>
    <w:p w:rsidR="00E635FE" w:rsidRDefault="00E635FE" w:rsidP="00E6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(Catégorie C –  cadre d’emplois des Adjoints administratifs ou Contractuel)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Assurant les missions de secrétariat et d’accueil pour la direction, la Commission Permanente et le service de l’action sociale, vous :  </w:t>
      </w:r>
    </w:p>
    <w:p w:rsidR="00E635FE" w:rsidRDefault="00E635FE" w:rsidP="007D528E">
      <w:pPr>
        <w:pStyle w:val="Paragraphedeliste"/>
        <w:numPr>
          <w:ilvl w:val="0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Saisissez les courriers, rapports, compte rendus</w:t>
      </w:r>
    </w:p>
    <w:p w:rsidR="00E635FE" w:rsidRDefault="00E635FE" w:rsidP="007D528E">
      <w:pPr>
        <w:pStyle w:val="Paragraphedeliste"/>
        <w:numPr>
          <w:ilvl w:val="0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Elaborez les statistiques</w:t>
      </w:r>
    </w:p>
    <w:p w:rsidR="00E635FE" w:rsidRDefault="00E635FE" w:rsidP="007D528E">
      <w:pPr>
        <w:pStyle w:val="Paragraphedeliste"/>
        <w:numPr>
          <w:ilvl w:val="0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Elaborez les demandes de subventions et de bilans </w:t>
      </w:r>
    </w:p>
    <w:p w:rsidR="00E635FE" w:rsidRDefault="00E635FE" w:rsidP="007D528E">
      <w:pPr>
        <w:pStyle w:val="Paragraphedeliste"/>
        <w:numPr>
          <w:ilvl w:val="0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Préparez et présentez les dossiers de la Commission Permanente, en assurez le suivi administratif et financier </w:t>
      </w:r>
    </w:p>
    <w:p w:rsidR="00E635FE" w:rsidRDefault="00E635FE" w:rsidP="007D528E">
      <w:pPr>
        <w:pStyle w:val="Paragraphedeliste"/>
        <w:numPr>
          <w:ilvl w:val="0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Gérez la régie d’avance et de recettes </w:t>
      </w:r>
    </w:p>
    <w:p w:rsidR="00E635FE" w:rsidRDefault="00E635FE" w:rsidP="007D528E">
      <w:pPr>
        <w:pStyle w:val="Paragraphedeliste"/>
        <w:numPr>
          <w:ilvl w:val="0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Gérez les secours d’urgence</w:t>
      </w:r>
    </w:p>
    <w:p w:rsidR="00E635FE" w:rsidRDefault="00E635FE" w:rsidP="007D528E">
      <w:pPr>
        <w:pStyle w:val="Paragraphedeliste"/>
        <w:numPr>
          <w:ilvl w:val="0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Gérez les courriers de service</w:t>
      </w:r>
    </w:p>
    <w:p w:rsidR="00E635FE" w:rsidRDefault="00E635FE" w:rsidP="007D528E">
      <w:pPr>
        <w:pStyle w:val="Paragraphedeliste"/>
        <w:numPr>
          <w:ilvl w:val="0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Assurez le secrétariat et le suivi financier des dispositifs d’hébergement</w:t>
      </w:r>
    </w:p>
    <w:p w:rsidR="00E635FE" w:rsidRDefault="00E635FE" w:rsidP="007D528E">
      <w:pPr>
        <w:pStyle w:val="Paragraphedeliste"/>
        <w:numPr>
          <w:ilvl w:val="0"/>
          <w:numId w:val="22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Gérez l’accueil téléphonique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serez également amené à suivre les marchés publics/ conventions, être référent informatique, référent archivage et assurez la gestion des congés du service. 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échangerez avec les différents services de la collectivité, le conseil départemental, les bailleurs sociaux et les structures œuvrant dans le champ de l’insertion. </w:t>
      </w:r>
    </w:p>
    <w:p w:rsidR="00E635FE" w:rsidRDefault="00E635FE" w:rsidP="00E635FE">
      <w:pPr>
        <w:rPr>
          <w:rFonts w:asciiTheme="minorHAnsi" w:hAnsiTheme="minorHAnsi" w:cstheme="minorHAnsi"/>
          <w:sz w:val="22"/>
          <w:szCs w:val="22"/>
        </w:rPr>
      </w:pPr>
    </w:p>
    <w:p w:rsidR="00E635FE" w:rsidRDefault="00E635FE" w:rsidP="00E635F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Votre profil : 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maitrisez les outils de bureautique, Excel, Word, Powerpoint, MALLEO CCAS et CIAS, </w:t>
      </w:r>
      <w:proofErr w:type="spellStart"/>
      <w:r>
        <w:rPr>
          <w:rFonts w:asciiTheme="minorHAnsi" w:hAnsiTheme="minorHAnsi" w:cstheme="minorHAnsi"/>
          <w:sz w:val="22"/>
          <w:szCs w:val="22"/>
        </w:rPr>
        <w:t>Ciril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Vous avez une bonne aisance rédactionnelle, savez actualiser des outils statistiques. 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êtes organisé, et savez identifier les informations communicables à autrui en respectant le secret professionnel. La connaissance de la fonction publique territoriale et des collectivités est un plus. 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Doté d’un bon relationnel, vous savez faire preuve d’écoute, de discrétion et de disponibilité.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674" w:rsidRDefault="00280674" w:rsidP="00E635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5FE" w:rsidRDefault="00E635FE" w:rsidP="00E635FE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Nos atouts </w:t>
      </w:r>
    </w:p>
    <w:p w:rsidR="00E635FE" w:rsidRDefault="00E635FE" w:rsidP="00E635FE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Rémunération statutaire + régime indemnitaire -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groupe de fonction C2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</w:p>
    <w:p w:rsidR="00E635FE" w:rsidRDefault="00E635FE" w:rsidP="00E635FE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Pour les contractuels : CDD de 1 à 3 ans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renouvelable </w:t>
      </w:r>
    </w:p>
    <w:p w:rsidR="00E635FE" w:rsidRDefault="00E635FE" w:rsidP="00E635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Pôle administratif au cœur de ville : accessibilité en transports</w:t>
      </w:r>
    </w:p>
    <w:p w:rsidR="00E635FE" w:rsidRDefault="00E635FE" w:rsidP="00E635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Télétravail possible</w:t>
      </w:r>
    </w:p>
    <w:p w:rsidR="00E635FE" w:rsidRDefault="00E635FE" w:rsidP="00E635F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Evolution professionnelle : Accessibilité à des formations </w:t>
      </w:r>
    </w:p>
    <w:p w:rsidR="00E635FE" w:rsidRDefault="00E635FE" w:rsidP="00E635F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Possibilité de mutuelle avec prise en charge employeur</w:t>
      </w:r>
    </w:p>
    <w:p w:rsidR="00E635FE" w:rsidRDefault="00E635FE" w:rsidP="00E635F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Comité des œuvres sociales : billetterie, activités sportives etc… </w:t>
      </w:r>
    </w:p>
    <w:p w:rsidR="00E635FE" w:rsidRDefault="00E635FE" w:rsidP="00E635F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Restaurant collectif</w:t>
      </w:r>
    </w:p>
    <w:p w:rsidR="00E635FE" w:rsidRDefault="00E635FE" w:rsidP="00E635FE">
      <w:pPr>
        <w:rPr>
          <w:rFonts w:asciiTheme="minorHAnsi" w:hAnsiTheme="minorHAnsi" w:cstheme="minorHAnsi"/>
          <w:i/>
          <w:sz w:val="22"/>
          <w:szCs w:val="22"/>
        </w:rPr>
      </w:pP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souhaitez mettre vos compétences au service du développement du CCAS de la Ville de Chartres. Rejoignez-nous ! </w:t>
      </w:r>
    </w:p>
    <w:p w:rsidR="00E635FE" w:rsidRDefault="00E635FE" w:rsidP="00E635FE">
      <w:pPr>
        <w:rPr>
          <w:rFonts w:asciiTheme="minorHAnsi" w:hAnsiTheme="minorHAnsi" w:cstheme="minorHAnsi"/>
          <w:i/>
          <w:sz w:val="22"/>
          <w:szCs w:val="22"/>
        </w:rPr>
      </w:pPr>
    </w:p>
    <w:p w:rsidR="00E635FE" w:rsidRDefault="00E635FE" w:rsidP="00E635FE">
      <w:pPr>
        <w:rPr>
          <w:rFonts w:asciiTheme="minorHAnsi" w:hAnsiTheme="minorHAnsi" w:cstheme="minorHAnsi"/>
          <w:i/>
          <w:sz w:val="22"/>
          <w:szCs w:val="22"/>
        </w:rPr>
      </w:pP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Conformément au principe d’égalité d’accès à l’emploi public, cet emploi est ouvert à tous les candidats remplissant les conditions statutaires requises, définies par le code général de la fonction publique. A compétences égales, toutes les candidatures sont étudiées.</w:t>
      </w:r>
    </w:p>
    <w:p w:rsidR="00E635FE" w:rsidRDefault="00E635FE" w:rsidP="00E635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5FE" w:rsidRDefault="00E635FE" w:rsidP="00E635FE">
      <w:pPr>
        <w:rPr>
          <w:rFonts w:ascii="Tahoma" w:hAnsi="Tahoma" w:cs="Tahoma"/>
          <w:b/>
        </w:rPr>
      </w:pPr>
    </w:p>
    <w:p w:rsidR="00E635FE" w:rsidRDefault="00E635FE" w:rsidP="00E635F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Si ce poste vous intéresse, merci de faire parvenir votre candidature </w:t>
      </w:r>
      <w:r>
        <w:rPr>
          <w:rFonts w:ascii="Tahoma" w:hAnsi="Tahoma" w:cs="Tahoma"/>
          <w:b/>
        </w:rPr>
        <w:t>(lettre de motivation et CV)</w:t>
      </w:r>
      <w:r>
        <w:rPr>
          <w:rFonts w:ascii="Tahoma" w:hAnsi="Tahoma" w:cs="Tahoma"/>
        </w:rPr>
        <w:t xml:space="preserve"> à Chartres métropole - Direction des Ressources Humaines, par mail : </w:t>
      </w:r>
      <w:hyperlink r:id="rId8" w:history="1">
        <w:r>
          <w:rPr>
            <w:rStyle w:val="Lienhypertexte"/>
            <w:rFonts w:ascii="Tahoma" w:hAnsi="Tahoma" w:cs="Tahoma"/>
            <w:color w:val="0070C0"/>
          </w:rPr>
          <w:t>recrutement@agglo-ville.chartres.fr</w:t>
        </w:r>
      </w:hyperlink>
      <w: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avant le </w:t>
      </w:r>
      <w:r w:rsidR="00B95113">
        <w:rPr>
          <w:rFonts w:ascii="Tahoma" w:hAnsi="Tahoma" w:cs="Tahoma"/>
          <w:b/>
        </w:rPr>
        <w:t xml:space="preserve">15 août </w:t>
      </w:r>
      <w:r>
        <w:rPr>
          <w:rFonts w:ascii="Tahoma" w:hAnsi="Tahoma" w:cs="Tahoma"/>
          <w:b/>
        </w:rPr>
        <w:t>2022.</w:t>
      </w:r>
    </w:p>
    <w:p w:rsidR="00E635FE" w:rsidRDefault="00E635FE" w:rsidP="00E635FE">
      <w:pPr>
        <w:jc w:val="both"/>
        <w:rPr>
          <w:rFonts w:ascii="Tahoma" w:hAnsi="Tahoma" w:cs="Tahoma"/>
          <w:b/>
          <w:i/>
        </w:rPr>
      </w:pPr>
    </w:p>
    <w:p w:rsidR="00E635FE" w:rsidRDefault="00E635FE" w:rsidP="00E635FE">
      <w:pPr>
        <w:jc w:val="both"/>
        <w:rPr>
          <w:rFonts w:ascii="Tahoma" w:hAnsi="Tahoma" w:cs="Tahoma"/>
          <w:b/>
          <w:i/>
        </w:rPr>
      </w:pPr>
    </w:p>
    <w:p w:rsidR="00E635FE" w:rsidRDefault="00E635FE" w:rsidP="00B95113">
      <w:pPr>
        <w:tabs>
          <w:tab w:val="center" w:pos="7371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</w:rPr>
        <w:t xml:space="preserve"> </w:t>
      </w:r>
    </w:p>
    <w:p w:rsidR="00F915BD" w:rsidRDefault="00DE0013" w:rsidP="00DE0013">
      <w:pPr>
        <w:tabs>
          <w:tab w:val="center" w:pos="708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DE0013" w:rsidRPr="005A7FDA" w:rsidRDefault="00F915BD" w:rsidP="007A5FFB">
      <w:pPr>
        <w:tabs>
          <w:tab w:val="center" w:pos="7088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sectPr w:rsidR="00DE0013" w:rsidRPr="005A7FDA" w:rsidSect="00280674">
      <w:headerReference w:type="even" r:id="rId9"/>
      <w:headerReference w:type="default" r:id="rId10"/>
      <w:footerReference w:type="first" r:id="rId11"/>
      <w:pgSz w:w="11907" w:h="16840" w:code="9"/>
      <w:pgMar w:top="1077" w:right="1021" w:bottom="1077" w:left="1021" w:header="62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48" w:rsidRDefault="00BC1848">
      <w:r>
        <w:separator/>
      </w:r>
    </w:p>
  </w:endnote>
  <w:endnote w:type="continuationSeparator" w:id="0">
    <w:p w:rsidR="00BC1848" w:rsidRDefault="00BC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48" w:rsidRDefault="00BC1848">
    <w:pPr>
      <w:jc w:val="center"/>
      <w:rPr>
        <w:rFonts w:ascii="Gill Sans MT" w:hAnsi="Gill Sans MT"/>
        <w:color w:val="000080"/>
        <w:spacing w:val="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48" w:rsidRDefault="00BC1848">
      <w:r>
        <w:separator/>
      </w:r>
    </w:p>
  </w:footnote>
  <w:footnote w:type="continuationSeparator" w:id="0">
    <w:p w:rsidR="00BC1848" w:rsidRDefault="00BC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48" w:rsidRDefault="00BC184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BC1848" w:rsidRDefault="00BC184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48" w:rsidRDefault="00BC184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B5E"/>
    <w:multiLevelType w:val="hybridMultilevel"/>
    <w:tmpl w:val="84040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5EA5"/>
    <w:multiLevelType w:val="hybridMultilevel"/>
    <w:tmpl w:val="69ECF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643"/>
    <w:multiLevelType w:val="hybridMultilevel"/>
    <w:tmpl w:val="E2A45D1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01C7"/>
    <w:multiLevelType w:val="hybridMultilevel"/>
    <w:tmpl w:val="D1A8D5BC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6F96"/>
    <w:multiLevelType w:val="hybridMultilevel"/>
    <w:tmpl w:val="1A6E5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222D"/>
    <w:multiLevelType w:val="hybridMultilevel"/>
    <w:tmpl w:val="88FA3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48E7"/>
    <w:multiLevelType w:val="hybridMultilevel"/>
    <w:tmpl w:val="0AF60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95A"/>
    <w:multiLevelType w:val="hybridMultilevel"/>
    <w:tmpl w:val="8EEC5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0BB9"/>
    <w:multiLevelType w:val="hybridMultilevel"/>
    <w:tmpl w:val="E3C0C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921"/>
    <w:multiLevelType w:val="hybridMultilevel"/>
    <w:tmpl w:val="E5FA4E9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03B0A"/>
    <w:multiLevelType w:val="hybridMultilevel"/>
    <w:tmpl w:val="471E9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6175"/>
    <w:multiLevelType w:val="hybridMultilevel"/>
    <w:tmpl w:val="32380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B2395"/>
    <w:multiLevelType w:val="hybridMultilevel"/>
    <w:tmpl w:val="7742B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24706"/>
    <w:multiLevelType w:val="hybridMultilevel"/>
    <w:tmpl w:val="04B8511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46B"/>
    <w:multiLevelType w:val="hybridMultilevel"/>
    <w:tmpl w:val="8996E4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423C0A"/>
    <w:multiLevelType w:val="hybridMultilevel"/>
    <w:tmpl w:val="FDA2F75E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217A2"/>
    <w:multiLevelType w:val="hybridMultilevel"/>
    <w:tmpl w:val="9E500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17870"/>
    <w:multiLevelType w:val="hybridMultilevel"/>
    <w:tmpl w:val="6F7A2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41374"/>
    <w:multiLevelType w:val="hybridMultilevel"/>
    <w:tmpl w:val="090ED1D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7DFC"/>
    <w:multiLevelType w:val="hybridMultilevel"/>
    <w:tmpl w:val="0FCE8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63C0D"/>
    <w:multiLevelType w:val="hybridMultilevel"/>
    <w:tmpl w:val="D80A7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74BE4"/>
    <w:multiLevelType w:val="hybridMultilevel"/>
    <w:tmpl w:val="6AE2BA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20"/>
  </w:num>
  <w:num w:numId="8">
    <w:abstractNumId w:val="6"/>
  </w:num>
  <w:num w:numId="9">
    <w:abstractNumId w:val="4"/>
  </w:num>
  <w:num w:numId="10">
    <w:abstractNumId w:val="19"/>
  </w:num>
  <w:num w:numId="11">
    <w:abstractNumId w:val="8"/>
  </w:num>
  <w:num w:numId="12">
    <w:abstractNumId w:val="0"/>
  </w:num>
  <w:num w:numId="13">
    <w:abstractNumId w:val="16"/>
  </w:num>
  <w:num w:numId="14">
    <w:abstractNumId w:val="21"/>
  </w:num>
  <w:num w:numId="15">
    <w:abstractNumId w:val="5"/>
  </w:num>
  <w:num w:numId="16">
    <w:abstractNumId w:val="2"/>
  </w:num>
  <w:num w:numId="17">
    <w:abstractNumId w:val="13"/>
  </w:num>
  <w:num w:numId="18">
    <w:abstractNumId w:val="18"/>
  </w:num>
  <w:num w:numId="19">
    <w:abstractNumId w:val="9"/>
  </w:num>
  <w:num w:numId="20">
    <w:abstractNumId w:val="3"/>
  </w:num>
  <w:num w:numId="21">
    <w:abstractNumId w:val="15"/>
  </w:num>
  <w:num w:numId="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0"/>
    <w:rsid w:val="00003371"/>
    <w:rsid w:val="00043715"/>
    <w:rsid w:val="000553DE"/>
    <w:rsid w:val="000764CB"/>
    <w:rsid w:val="000B5A6A"/>
    <w:rsid w:val="0011733F"/>
    <w:rsid w:val="001176FB"/>
    <w:rsid w:val="001268FE"/>
    <w:rsid w:val="001362A5"/>
    <w:rsid w:val="00190AD7"/>
    <w:rsid w:val="001A7E89"/>
    <w:rsid w:val="001C239C"/>
    <w:rsid w:val="001D10E0"/>
    <w:rsid w:val="001E130C"/>
    <w:rsid w:val="001E1705"/>
    <w:rsid w:val="00201029"/>
    <w:rsid w:val="0024019B"/>
    <w:rsid w:val="00262A4E"/>
    <w:rsid w:val="002673D4"/>
    <w:rsid w:val="00280674"/>
    <w:rsid w:val="002B5C35"/>
    <w:rsid w:val="002B6157"/>
    <w:rsid w:val="002B6551"/>
    <w:rsid w:val="002C049E"/>
    <w:rsid w:val="002D1177"/>
    <w:rsid w:val="002F4111"/>
    <w:rsid w:val="002F41AD"/>
    <w:rsid w:val="00304FE7"/>
    <w:rsid w:val="00320A9A"/>
    <w:rsid w:val="003347F1"/>
    <w:rsid w:val="00335456"/>
    <w:rsid w:val="00337A68"/>
    <w:rsid w:val="0034170A"/>
    <w:rsid w:val="00370CE0"/>
    <w:rsid w:val="0038364D"/>
    <w:rsid w:val="00383D40"/>
    <w:rsid w:val="003A7475"/>
    <w:rsid w:val="003A7D2F"/>
    <w:rsid w:val="003A7F98"/>
    <w:rsid w:val="003B0954"/>
    <w:rsid w:val="003E25FF"/>
    <w:rsid w:val="003E7606"/>
    <w:rsid w:val="0045322F"/>
    <w:rsid w:val="004A782F"/>
    <w:rsid w:val="004B342A"/>
    <w:rsid w:val="004C1EB5"/>
    <w:rsid w:val="004C3FDB"/>
    <w:rsid w:val="004C7096"/>
    <w:rsid w:val="004E74DE"/>
    <w:rsid w:val="00502A12"/>
    <w:rsid w:val="00506717"/>
    <w:rsid w:val="00530185"/>
    <w:rsid w:val="00535369"/>
    <w:rsid w:val="00556DA7"/>
    <w:rsid w:val="00561E31"/>
    <w:rsid w:val="0056209C"/>
    <w:rsid w:val="005644A6"/>
    <w:rsid w:val="00564B20"/>
    <w:rsid w:val="00586581"/>
    <w:rsid w:val="00591084"/>
    <w:rsid w:val="005A7FDA"/>
    <w:rsid w:val="005E473F"/>
    <w:rsid w:val="005F66E6"/>
    <w:rsid w:val="00604D9E"/>
    <w:rsid w:val="00613F8A"/>
    <w:rsid w:val="00633713"/>
    <w:rsid w:val="00646FA7"/>
    <w:rsid w:val="00662AC3"/>
    <w:rsid w:val="00675F8A"/>
    <w:rsid w:val="006C75C2"/>
    <w:rsid w:val="006D7E6F"/>
    <w:rsid w:val="006E5DC1"/>
    <w:rsid w:val="00703FD0"/>
    <w:rsid w:val="00733C49"/>
    <w:rsid w:val="00735474"/>
    <w:rsid w:val="00746522"/>
    <w:rsid w:val="00754BDB"/>
    <w:rsid w:val="00765C79"/>
    <w:rsid w:val="007726D0"/>
    <w:rsid w:val="00773D79"/>
    <w:rsid w:val="007A5FFB"/>
    <w:rsid w:val="007D528E"/>
    <w:rsid w:val="007D728F"/>
    <w:rsid w:val="007D7C51"/>
    <w:rsid w:val="00807655"/>
    <w:rsid w:val="00816B1B"/>
    <w:rsid w:val="00823754"/>
    <w:rsid w:val="00846365"/>
    <w:rsid w:val="00853119"/>
    <w:rsid w:val="008779DC"/>
    <w:rsid w:val="00884349"/>
    <w:rsid w:val="008A2595"/>
    <w:rsid w:val="008A6377"/>
    <w:rsid w:val="008A7638"/>
    <w:rsid w:val="008D2BFF"/>
    <w:rsid w:val="008F345F"/>
    <w:rsid w:val="008F49A3"/>
    <w:rsid w:val="009035BD"/>
    <w:rsid w:val="009128F7"/>
    <w:rsid w:val="00915AEB"/>
    <w:rsid w:val="0096030D"/>
    <w:rsid w:val="009643BD"/>
    <w:rsid w:val="00967E60"/>
    <w:rsid w:val="00982D0E"/>
    <w:rsid w:val="009934F1"/>
    <w:rsid w:val="00996ED9"/>
    <w:rsid w:val="009C0B97"/>
    <w:rsid w:val="009C5D02"/>
    <w:rsid w:val="009C706D"/>
    <w:rsid w:val="009D7343"/>
    <w:rsid w:val="00A22F5E"/>
    <w:rsid w:val="00A34C8A"/>
    <w:rsid w:val="00A45460"/>
    <w:rsid w:val="00AA3A4C"/>
    <w:rsid w:val="00AB6D0B"/>
    <w:rsid w:val="00AC2891"/>
    <w:rsid w:val="00AC4B4A"/>
    <w:rsid w:val="00AC600A"/>
    <w:rsid w:val="00AD59F4"/>
    <w:rsid w:val="00AD7078"/>
    <w:rsid w:val="00AE213A"/>
    <w:rsid w:val="00AF47D0"/>
    <w:rsid w:val="00B03DC8"/>
    <w:rsid w:val="00B1513F"/>
    <w:rsid w:val="00B470C9"/>
    <w:rsid w:val="00B53F50"/>
    <w:rsid w:val="00B66718"/>
    <w:rsid w:val="00B742FC"/>
    <w:rsid w:val="00B8390E"/>
    <w:rsid w:val="00B95113"/>
    <w:rsid w:val="00BA1C41"/>
    <w:rsid w:val="00BC1848"/>
    <w:rsid w:val="00BC480D"/>
    <w:rsid w:val="00BE04ED"/>
    <w:rsid w:val="00BF30FD"/>
    <w:rsid w:val="00BF6ADE"/>
    <w:rsid w:val="00C06249"/>
    <w:rsid w:val="00C24C6D"/>
    <w:rsid w:val="00C626E0"/>
    <w:rsid w:val="00CA2564"/>
    <w:rsid w:val="00CA3815"/>
    <w:rsid w:val="00CE29D1"/>
    <w:rsid w:val="00D013BA"/>
    <w:rsid w:val="00D330A4"/>
    <w:rsid w:val="00D35197"/>
    <w:rsid w:val="00D35D8B"/>
    <w:rsid w:val="00D3655B"/>
    <w:rsid w:val="00D50DE8"/>
    <w:rsid w:val="00D642E4"/>
    <w:rsid w:val="00D768FA"/>
    <w:rsid w:val="00D819C2"/>
    <w:rsid w:val="00D86417"/>
    <w:rsid w:val="00D92B67"/>
    <w:rsid w:val="00DA723C"/>
    <w:rsid w:val="00DB208A"/>
    <w:rsid w:val="00DB256C"/>
    <w:rsid w:val="00DC3685"/>
    <w:rsid w:val="00DE0013"/>
    <w:rsid w:val="00DE6A29"/>
    <w:rsid w:val="00E63295"/>
    <w:rsid w:val="00E635FE"/>
    <w:rsid w:val="00E77670"/>
    <w:rsid w:val="00EC4C92"/>
    <w:rsid w:val="00ED63FF"/>
    <w:rsid w:val="00F13A19"/>
    <w:rsid w:val="00F34CC6"/>
    <w:rsid w:val="00F436CA"/>
    <w:rsid w:val="00F915BD"/>
    <w:rsid w:val="00FB4983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E47EC7"/>
  <w15:docId w15:val="{33DB2E0A-7C45-45EA-9CCB-638CFC0E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77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rsid w:val="00733C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A6377"/>
    <w:pPr>
      <w:keepNext/>
      <w:framePr w:w="7292" w:h="2104" w:hRule="exact" w:hSpace="141" w:wrap="auto" w:vAnchor="text" w:hAnchor="page" w:x="3862" w:y="1927"/>
      <w:tabs>
        <w:tab w:val="left" w:pos="2268"/>
      </w:tabs>
      <w:ind w:left="142" w:firstLine="709"/>
      <w:outlineLvl w:val="1"/>
    </w:pPr>
    <w:rPr>
      <w:rFonts w:ascii="Comic Sans MS" w:hAnsi="Comic Sans MS"/>
      <w:b/>
      <w:spacing w:val="-4"/>
    </w:rPr>
  </w:style>
  <w:style w:type="paragraph" w:styleId="Titre3">
    <w:name w:val="heading 3"/>
    <w:basedOn w:val="Normal"/>
    <w:next w:val="Normal"/>
    <w:qFormat/>
    <w:rsid w:val="008A6377"/>
    <w:pPr>
      <w:keepNext/>
      <w:tabs>
        <w:tab w:val="left" w:pos="3402"/>
      </w:tabs>
      <w:ind w:left="2268"/>
      <w:jc w:val="both"/>
      <w:outlineLvl w:val="2"/>
    </w:pPr>
    <w:rPr>
      <w:rFonts w:ascii="Comic Sans MS" w:hAnsi="Comic Sans MS"/>
      <w:b/>
      <w:spacing w:val="-4"/>
      <w:u w:val="single"/>
    </w:rPr>
  </w:style>
  <w:style w:type="paragraph" w:styleId="Titre4">
    <w:name w:val="heading 4"/>
    <w:basedOn w:val="Normal"/>
    <w:next w:val="Normal"/>
    <w:link w:val="Titre4Car"/>
    <w:qFormat/>
    <w:rsid w:val="00B667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985"/>
      </w:tabs>
      <w:ind w:left="567" w:right="-1"/>
      <w:jc w:val="center"/>
      <w:outlineLvl w:val="3"/>
    </w:pPr>
    <w:rPr>
      <w:rFonts w:ascii="Comic Sans MS" w:hAnsi="Comic Sans MS"/>
      <w:b/>
      <w:cap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33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8A6377"/>
    <w:rPr>
      <w:sz w:val="16"/>
    </w:rPr>
  </w:style>
  <w:style w:type="paragraph" w:styleId="Commentaire">
    <w:name w:val="annotation text"/>
    <w:basedOn w:val="Normal"/>
    <w:semiHidden/>
    <w:rsid w:val="008A6377"/>
  </w:style>
  <w:style w:type="paragraph" w:styleId="En-tte">
    <w:name w:val="header"/>
    <w:basedOn w:val="Normal"/>
    <w:semiHidden/>
    <w:rsid w:val="008A63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A6377"/>
  </w:style>
  <w:style w:type="paragraph" w:styleId="Pieddepage">
    <w:name w:val="footer"/>
    <w:basedOn w:val="Normal"/>
    <w:semiHidden/>
    <w:rsid w:val="008A637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A6377"/>
    <w:rPr>
      <w:color w:val="0000FF"/>
      <w:u w:val="single"/>
    </w:rPr>
  </w:style>
  <w:style w:type="paragraph" w:styleId="Corpsdetexte">
    <w:name w:val="Body Text"/>
    <w:basedOn w:val="Normal"/>
    <w:semiHidden/>
    <w:rsid w:val="008A6377"/>
    <w:rPr>
      <w:rFonts w:ascii="Gill Sans MT" w:hAnsi="Gill Sans MT"/>
      <w:color w:val="6666FF"/>
      <w:sz w:val="48"/>
    </w:rPr>
  </w:style>
  <w:style w:type="character" w:styleId="Lienhypertextesuivivisit">
    <w:name w:val="FollowedHyperlink"/>
    <w:basedOn w:val="Policepardfaut"/>
    <w:semiHidden/>
    <w:rsid w:val="008A6377"/>
    <w:rPr>
      <w:color w:val="800080"/>
      <w:u w:val="single"/>
    </w:rPr>
  </w:style>
  <w:style w:type="paragraph" w:customStyle="1" w:styleId="Corpsdetexte21">
    <w:name w:val="Corps de texte 21"/>
    <w:basedOn w:val="Normal"/>
    <w:rsid w:val="008D2BFF"/>
    <w:pPr>
      <w:ind w:left="1276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AE213A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B66718"/>
    <w:rPr>
      <w:rFonts w:ascii="Comic Sans MS" w:hAnsi="Comic Sans MS"/>
      <w:b/>
      <w:caps/>
      <w:shd w:val="pct1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733C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traitcorpsdetexte">
    <w:name w:val="Body Text Indent"/>
    <w:basedOn w:val="Normal"/>
    <w:link w:val="RetraitcorpsdetexteCar"/>
    <w:rsid w:val="00733C49"/>
    <w:pPr>
      <w:overflowPunct/>
      <w:autoSpaceDE/>
      <w:autoSpaceDN/>
      <w:adjustRightInd/>
      <w:spacing w:after="120"/>
      <w:ind w:left="283"/>
      <w:textAlignment w:val="auto"/>
    </w:pPr>
    <w:rPr>
      <w:rFonts w:ascii="Arial" w:hAnsi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733C49"/>
    <w:rPr>
      <w:rFonts w:ascii="Arial" w:hAnsi="Arial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B25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B256C"/>
  </w:style>
  <w:style w:type="character" w:customStyle="1" w:styleId="Titre6Car">
    <w:name w:val="Titre 6 Car"/>
    <w:basedOn w:val="Policepardfaut"/>
    <w:link w:val="Titre6"/>
    <w:uiPriority w:val="9"/>
    <w:semiHidden/>
    <w:rsid w:val="00003371"/>
    <w:rPr>
      <w:rFonts w:ascii="Calibri" w:eastAsia="Times New Roman" w:hAnsi="Calibri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337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5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agglo-ville.chartr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Communal d'Action Sociale</vt:lpstr>
    </vt:vector>
  </TitlesOfParts>
  <Company>Ville de Chartres</Company>
  <LinksUpToDate>false</LinksUpToDate>
  <CharactersWithSpaces>3381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Communal d'Action Sociale</dc:title>
  <dc:creator>dbignon</dc:creator>
  <cp:lastModifiedBy>dbignon</cp:lastModifiedBy>
  <cp:revision>2</cp:revision>
  <cp:lastPrinted>2022-05-23T09:36:00Z</cp:lastPrinted>
  <dcterms:created xsi:type="dcterms:W3CDTF">2022-07-06T14:18:00Z</dcterms:created>
  <dcterms:modified xsi:type="dcterms:W3CDTF">2022-07-06T14:18:00Z</dcterms:modified>
</cp:coreProperties>
</file>